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C9" w:rsidRDefault="00B25A2C">
      <w:pPr>
        <w:widowControl/>
        <w:rPr>
          <w:rFonts w:ascii="宋体" w:eastAsia="宋体" w:hAnsi="宋体" w:cs="Times New Roman"/>
          <w:spacing w:val="6"/>
          <w:sz w:val="32"/>
          <w:szCs w:val="32"/>
        </w:rPr>
      </w:pPr>
      <w:r>
        <w:rPr>
          <w:rFonts w:ascii="宋体" w:eastAsia="宋体" w:hAnsi="宋体" w:cs="Times New Roman" w:hint="eastAsia"/>
          <w:spacing w:val="6"/>
          <w:sz w:val="32"/>
          <w:szCs w:val="32"/>
        </w:rPr>
        <w:t>附件</w:t>
      </w:r>
      <w:r w:rsidR="00475B3B">
        <w:rPr>
          <w:rFonts w:ascii="宋体" w:eastAsia="宋体" w:hAnsi="宋体" w:cs="Times New Roman" w:hint="eastAsia"/>
          <w:spacing w:val="6"/>
          <w:sz w:val="32"/>
          <w:szCs w:val="32"/>
        </w:rPr>
        <w:t>1</w:t>
      </w:r>
      <w:r>
        <w:rPr>
          <w:rFonts w:ascii="宋体" w:eastAsia="宋体" w:hAnsi="宋体" w:cs="Times New Roman" w:hint="eastAsia"/>
          <w:spacing w:val="6"/>
          <w:sz w:val="32"/>
          <w:szCs w:val="32"/>
        </w:rPr>
        <w:t>：</w:t>
      </w:r>
    </w:p>
    <w:p w:rsidR="004A11C9" w:rsidRDefault="000C7595">
      <w:pPr>
        <w:spacing w:line="500" w:lineRule="exact"/>
        <w:ind w:right="56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0C75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普陀</w:t>
      </w:r>
      <w:r w:rsidRPr="000C7595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区助企纾困</w:t>
      </w:r>
      <w:r w:rsidRPr="000C75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“靠普</w:t>
      </w:r>
      <w:r w:rsidRPr="000C7595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贷</w:t>
      </w:r>
      <w:r w:rsidRPr="000C759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”</w:t>
      </w:r>
      <w:r w:rsidR="000D6A3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</w:t>
      </w:r>
      <w:r w:rsidR="00B25A2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报表</w:t>
      </w:r>
    </w:p>
    <w:p w:rsidR="004A11C9" w:rsidRDefault="00B83A82" w:rsidP="00B83A82">
      <w:pPr>
        <w:spacing w:line="500" w:lineRule="exact"/>
        <w:ind w:right="560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申请日期：</w:t>
      </w:r>
    </w:p>
    <w:tbl>
      <w:tblPr>
        <w:tblStyle w:val="a7"/>
        <w:tblW w:w="7800" w:type="dxa"/>
        <w:tblInd w:w="392" w:type="dxa"/>
        <w:tblLayout w:type="fixed"/>
        <w:tblLook w:val="04A0"/>
      </w:tblPr>
      <w:tblGrid>
        <w:gridCol w:w="1994"/>
        <w:gridCol w:w="1851"/>
        <w:gridCol w:w="1052"/>
        <w:gridCol w:w="681"/>
        <w:gridCol w:w="2222"/>
      </w:tblGrid>
      <w:tr w:rsidR="004A11C9">
        <w:trPr>
          <w:trHeight w:val="417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rPr>
                <w:rFonts w:ascii="Calibri" w:eastAsia="宋体" w:hAnsi="Calibri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一、企业基本情况</w:t>
            </w:r>
          </w:p>
        </w:tc>
      </w:tr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统一社会信用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系电话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1" w:name="_Hlk102506865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bookmarkEnd w:id="1"/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2" w:name="_Hlk102507697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上年度营收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上年度净利润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bookmarkEnd w:id="2"/>
      <w:tr w:rsidR="004A11C9">
        <w:trPr>
          <w:trHeight w:val="4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截至上月累计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营收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截至上月累计净利润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1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年度税收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年度以来税收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04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二、融资需求</w:t>
            </w:r>
          </w:p>
        </w:tc>
      </w:tr>
      <w:tr w:rsidR="004A11C9">
        <w:trPr>
          <w:trHeight w:val="109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3" w:name="_Hlk102501944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所属支持类型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□防疫防控物资生产企业</w:t>
            </w:r>
          </w:p>
          <w:p w:rsidR="004A11C9" w:rsidRDefault="00B25A2C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□群众生活必需企业</w:t>
            </w:r>
          </w:p>
          <w:p w:rsidR="004A11C9" w:rsidRDefault="00B25A2C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□受疫情影响较大企业</w:t>
            </w:r>
          </w:p>
          <w:p w:rsidR="004A11C9" w:rsidRDefault="00B25A2C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□生产经营遇到困难的重点企业</w:t>
            </w:r>
          </w:p>
        </w:tc>
      </w:tr>
      <w:tr w:rsidR="004A11C9">
        <w:trPr>
          <w:trHeight w:val="665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存量银行贷款情况</w:t>
            </w:r>
          </w:p>
        </w:tc>
      </w:tr>
      <w:bookmarkEnd w:id="3"/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合作银行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贷款余额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贷款期限</w:t>
            </w:r>
          </w:p>
        </w:tc>
      </w:tr>
      <w:tr w:rsidR="004A11C9">
        <w:trPr>
          <w:trHeight w:val="926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50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银行</w:t>
            </w:r>
            <w:r w:rsidR="00E76D5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普陀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支行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021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.10.3-2022.10.2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2022.1.10-2023.1.9</w:t>
            </w:r>
          </w:p>
        </w:tc>
      </w:tr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…</w:t>
            </w:r>
          </w:p>
        </w:tc>
      </w:tr>
      <w:tr w:rsidR="004A11C9">
        <w:trPr>
          <w:trHeight w:val="665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本次申请贷款意向情况</w:t>
            </w:r>
          </w:p>
        </w:tc>
      </w:tr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意向合作银行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是否已达成</w:t>
            </w:r>
          </w:p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9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4" w:name="_Hlk102507652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申请贷款用途</w:t>
            </w:r>
          </w:p>
        </w:tc>
        <w:tc>
          <w:tcPr>
            <w:tcW w:w="5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40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5" w:name="_Hlk102501774"/>
            <w:bookmarkEnd w:id="4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申请贷款金额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申请贷款期限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4A11C9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bookmarkEnd w:id="5"/>
      <w:tr w:rsidR="004A11C9">
        <w:trPr>
          <w:trHeight w:val="417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C9" w:rsidRDefault="00B25A2C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三、企业经营活动与申请</w:t>
            </w:r>
            <w:r w:rsidR="00116EE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“</w:t>
            </w:r>
            <w:r w:rsidR="00116EE3" w:rsidRPr="00116EE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靠普</w:t>
            </w:r>
            <w:r w:rsidR="00116EE3" w:rsidRPr="00116EE3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贷</w:t>
            </w:r>
            <w:r w:rsidR="00116EE3" w:rsidRPr="00116EE3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关联性的说明</w:t>
            </w:r>
          </w:p>
        </w:tc>
      </w:tr>
      <w:tr w:rsidR="004A11C9">
        <w:trPr>
          <w:trHeight w:val="678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C9" w:rsidRDefault="00116EE3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（请</w:t>
            </w:r>
            <w:r w:rsidR="00B25A2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提供相关情况说明，包含企业经营情况，受疫情影响情况，资金使用意向等，可另附页）</w:t>
            </w: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4A11C9">
        <w:trPr>
          <w:trHeight w:val="3977"/>
        </w:trPr>
        <w:tc>
          <w:tcPr>
            <w:tcW w:w="7800" w:type="dxa"/>
            <w:gridSpan w:val="5"/>
          </w:tcPr>
          <w:p w:rsidR="004A11C9" w:rsidRDefault="00B25A2C">
            <w:pPr>
              <w:spacing w:line="3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上述申报材料的真实性承诺：</w:t>
            </w:r>
          </w:p>
          <w:p w:rsidR="004A11C9" w:rsidRDefault="00B25A2C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、申请人按相关法律、法规要求申请政策支持，已经完全知晓行政机关告知的全部内容。</w:t>
            </w:r>
          </w:p>
          <w:p w:rsidR="004A11C9" w:rsidRDefault="00B25A2C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、申请人递交认定机关的所有文件真实、有效、完整，符合中华人民共和国法律、法规，填写的信息与真实内容完全一致。</w:t>
            </w:r>
          </w:p>
          <w:p w:rsidR="004A11C9" w:rsidRDefault="00B25A2C">
            <w:pPr>
              <w:snapToGrid w:val="0"/>
              <w:spacing w:line="360" w:lineRule="exact"/>
              <w:ind w:firstLineChars="200" w:firstLine="560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、以上如有不实或欺骗审批机关的行为，申请人（包括接受委托的中介机构）承担一切法律责任。</w:t>
            </w:r>
          </w:p>
          <w:p w:rsidR="004A11C9" w:rsidRDefault="004A11C9">
            <w:pPr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B25A2C">
            <w:pPr>
              <w:wordWrap w:val="0"/>
              <w:snapToGrid w:val="0"/>
              <w:spacing w:line="520" w:lineRule="exact"/>
              <w:ind w:firstLineChars="1400" w:firstLine="392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法定代表人签名：</w:t>
            </w:r>
          </w:p>
          <w:p w:rsidR="004A11C9" w:rsidRDefault="00B25A2C">
            <w:pPr>
              <w:wordWrap w:val="0"/>
              <w:snapToGrid w:val="0"/>
              <w:spacing w:line="520" w:lineRule="exact"/>
              <w:ind w:firstLineChars="1500" w:firstLine="42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（单位盖章）：</w:t>
            </w:r>
          </w:p>
          <w:p w:rsidR="004A11C9" w:rsidRDefault="00B25A2C">
            <w:pPr>
              <w:snapToGrid w:val="0"/>
              <w:spacing w:line="520" w:lineRule="exact"/>
              <w:ind w:right="840" w:firstLineChars="1500" w:firstLine="42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年月日</w:t>
            </w:r>
          </w:p>
        </w:tc>
      </w:tr>
      <w:tr w:rsidR="004A11C9">
        <w:trPr>
          <w:trHeight w:val="6394"/>
        </w:trPr>
        <w:tc>
          <w:tcPr>
            <w:tcW w:w="7800" w:type="dxa"/>
            <w:gridSpan w:val="5"/>
          </w:tcPr>
          <w:p w:rsidR="004A11C9" w:rsidRDefault="00B25A2C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lastRenderedPageBreak/>
              <w:t>街镇、</w:t>
            </w:r>
            <w:r w:rsidR="00BA3204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重点地区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意见：</w:t>
            </w: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B25A2C">
            <w:pPr>
              <w:snapToGrid w:val="0"/>
              <w:spacing w:line="520" w:lineRule="exact"/>
              <w:ind w:right="839" w:firstLineChars="1400" w:firstLine="392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分管领导（签名）：</w:t>
            </w:r>
          </w:p>
          <w:p w:rsidR="004A11C9" w:rsidRDefault="00B25A2C">
            <w:pPr>
              <w:snapToGrid w:val="0"/>
              <w:spacing w:line="520" w:lineRule="exact"/>
              <w:ind w:right="839" w:firstLineChars="1300" w:firstLine="36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（单位盖章）：</w:t>
            </w:r>
          </w:p>
          <w:p w:rsidR="004A11C9" w:rsidRDefault="00B25A2C" w:rsidP="002D25F5">
            <w:pPr>
              <w:snapToGrid w:val="0"/>
              <w:spacing w:line="520" w:lineRule="exact"/>
              <w:ind w:right="1399" w:firstLineChars="1500" w:firstLine="42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年月日</w:t>
            </w:r>
          </w:p>
        </w:tc>
      </w:tr>
      <w:tr w:rsidR="004A11C9">
        <w:trPr>
          <w:trHeight w:val="6744"/>
        </w:trPr>
        <w:tc>
          <w:tcPr>
            <w:tcW w:w="7800" w:type="dxa"/>
            <w:gridSpan w:val="5"/>
          </w:tcPr>
          <w:p w:rsidR="004A11C9" w:rsidRDefault="00B25A2C">
            <w:pPr>
              <w:spacing w:line="24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区级部门会审意见：</w:t>
            </w: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4A11C9">
            <w:pPr>
              <w:snapToGrid w:val="0"/>
              <w:spacing w:line="520" w:lineRule="atLeast"/>
              <w:jc w:val="lef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4A11C9" w:rsidRDefault="00B25A2C">
            <w:pPr>
              <w:wordWrap w:val="0"/>
              <w:snapToGrid w:val="0"/>
              <w:spacing w:line="520" w:lineRule="atLeast"/>
              <w:ind w:firstLineChars="1500" w:firstLine="420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签章（代章）：</w:t>
            </w:r>
          </w:p>
          <w:p w:rsidR="004A11C9" w:rsidRDefault="00B25A2C" w:rsidP="002D25F5">
            <w:pPr>
              <w:wordWrap w:val="0"/>
              <w:snapToGrid w:val="0"/>
              <w:spacing w:line="520" w:lineRule="atLeast"/>
              <w:ind w:firstLineChars="1600" w:firstLine="448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年月日</w:t>
            </w:r>
          </w:p>
        </w:tc>
      </w:tr>
    </w:tbl>
    <w:p w:rsidR="004A11C9" w:rsidRDefault="00116EE3">
      <w:pPr>
        <w:spacing w:line="560" w:lineRule="exact"/>
        <w:rPr>
          <w:rFonts w:ascii="仿宋_GB2312" w:eastAsia="仿宋_GB2312" w:hAnsi="Times New Roman" w:cs="Times New Roman"/>
          <w:spacing w:val="6"/>
          <w:sz w:val="32"/>
          <w:szCs w:val="32"/>
        </w:rPr>
      </w:pPr>
      <w:r>
        <w:rPr>
          <w:rFonts w:ascii="方正小标宋简体" w:eastAsia="方正小标宋简体" w:hAnsi="宋体" w:hint="eastAsia"/>
          <w:spacing w:val="30"/>
          <w:sz w:val="44"/>
          <w:szCs w:val="44"/>
        </w:rPr>
        <w:t xml:space="preserve"> </w:t>
      </w:r>
    </w:p>
    <w:sectPr w:rsidR="004A11C9" w:rsidSect="004A11C9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A2" w:rsidRDefault="00FF54A2" w:rsidP="004A11C9">
      <w:r>
        <w:separator/>
      </w:r>
    </w:p>
  </w:endnote>
  <w:endnote w:type="continuationSeparator" w:id="1">
    <w:p w:rsidR="00FF54A2" w:rsidRDefault="00FF54A2" w:rsidP="004A1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A2" w:rsidRDefault="00FF54A2" w:rsidP="004A11C9">
      <w:r>
        <w:separator/>
      </w:r>
    </w:p>
  </w:footnote>
  <w:footnote w:type="continuationSeparator" w:id="1">
    <w:p w:rsidR="00FF54A2" w:rsidRDefault="00FF54A2" w:rsidP="004A1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9" w:rsidRDefault="00990AF2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067657" o:spid="_x0000_s2050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内部资料注意保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9" w:rsidRDefault="00990AF2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9067656" o:spid="_x0000_s2049" type="#_x0000_t136" style="position:absolute;left:0;text-align:left;margin-left:0;margin-top:0;width:520.4pt;height:65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内部资料注意保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4NDkwZWUxNTZiNTgzMGFmYTI2NWJlYmRmNWZjZTMifQ=="/>
  </w:docVars>
  <w:rsids>
    <w:rsidRoot w:val="002C67A8"/>
    <w:rsid w:val="0002619C"/>
    <w:rsid w:val="000379F4"/>
    <w:rsid w:val="00073A7C"/>
    <w:rsid w:val="000954D3"/>
    <w:rsid w:val="000C5250"/>
    <w:rsid w:val="000C7595"/>
    <w:rsid w:val="000D6A38"/>
    <w:rsid w:val="00106217"/>
    <w:rsid w:val="00116EE3"/>
    <w:rsid w:val="00120D63"/>
    <w:rsid w:val="00160652"/>
    <w:rsid w:val="00162CCF"/>
    <w:rsid w:val="001C77D2"/>
    <w:rsid w:val="0020604A"/>
    <w:rsid w:val="002125C6"/>
    <w:rsid w:val="00221E49"/>
    <w:rsid w:val="00226FF7"/>
    <w:rsid w:val="002557CD"/>
    <w:rsid w:val="00280444"/>
    <w:rsid w:val="002B17E0"/>
    <w:rsid w:val="002C67A8"/>
    <w:rsid w:val="002D25F5"/>
    <w:rsid w:val="002E516D"/>
    <w:rsid w:val="00354FCD"/>
    <w:rsid w:val="00363E90"/>
    <w:rsid w:val="00386264"/>
    <w:rsid w:val="003D1E42"/>
    <w:rsid w:val="003E0859"/>
    <w:rsid w:val="004076FF"/>
    <w:rsid w:val="004603FC"/>
    <w:rsid w:val="00461552"/>
    <w:rsid w:val="00475B3B"/>
    <w:rsid w:val="0048604A"/>
    <w:rsid w:val="004934D6"/>
    <w:rsid w:val="004958AA"/>
    <w:rsid w:val="004A11C9"/>
    <w:rsid w:val="004E6ABC"/>
    <w:rsid w:val="00512C41"/>
    <w:rsid w:val="00582F45"/>
    <w:rsid w:val="00583207"/>
    <w:rsid w:val="00591C34"/>
    <w:rsid w:val="00592FD3"/>
    <w:rsid w:val="005A3E70"/>
    <w:rsid w:val="005A5449"/>
    <w:rsid w:val="005F5704"/>
    <w:rsid w:val="00610B99"/>
    <w:rsid w:val="006138C1"/>
    <w:rsid w:val="00624DC8"/>
    <w:rsid w:val="0064085F"/>
    <w:rsid w:val="00655504"/>
    <w:rsid w:val="006555B0"/>
    <w:rsid w:val="00661376"/>
    <w:rsid w:val="00695410"/>
    <w:rsid w:val="006A498D"/>
    <w:rsid w:val="006B6495"/>
    <w:rsid w:val="006C19F7"/>
    <w:rsid w:val="006C1F00"/>
    <w:rsid w:val="006D2D61"/>
    <w:rsid w:val="00721653"/>
    <w:rsid w:val="007241C5"/>
    <w:rsid w:val="007400BD"/>
    <w:rsid w:val="00792F6B"/>
    <w:rsid w:val="00805D78"/>
    <w:rsid w:val="008430CD"/>
    <w:rsid w:val="0084677E"/>
    <w:rsid w:val="00854245"/>
    <w:rsid w:val="00881ADB"/>
    <w:rsid w:val="008853CE"/>
    <w:rsid w:val="008A4B95"/>
    <w:rsid w:val="008B67FD"/>
    <w:rsid w:val="009556A5"/>
    <w:rsid w:val="009618CC"/>
    <w:rsid w:val="00990AF2"/>
    <w:rsid w:val="009A20D4"/>
    <w:rsid w:val="009B55BF"/>
    <w:rsid w:val="009D0A54"/>
    <w:rsid w:val="009E7BF4"/>
    <w:rsid w:val="009F0AA3"/>
    <w:rsid w:val="00A36274"/>
    <w:rsid w:val="00A41B08"/>
    <w:rsid w:val="00AA68E4"/>
    <w:rsid w:val="00AC55EF"/>
    <w:rsid w:val="00AF796C"/>
    <w:rsid w:val="00B15A8C"/>
    <w:rsid w:val="00B25A2C"/>
    <w:rsid w:val="00B75A81"/>
    <w:rsid w:val="00B83A82"/>
    <w:rsid w:val="00BA1ED6"/>
    <w:rsid w:val="00BA3204"/>
    <w:rsid w:val="00BC1BF4"/>
    <w:rsid w:val="00BD6626"/>
    <w:rsid w:val="00BE0D68"/>
    <w:rsid w:val="00BF4F15"/>
    <w:rsid w:val="00C14113"/>
    <w:rsid w:val="00C15B0B"/>
    <w:rsid w:val="00C44AC3"/>
    <w:rsid w:val="00C6613C"/>
    <w:rsid w:val="00CC5AF6"/>
    <w:rsid w:val="00CD4CF2"/>
    <w:rsid w:val="00CF04F8"/>
    <w:rsid w:val="00D610AA"/>
    <w:rsid w:val="00D91170"/>
    <w:rsid w:val="00DB41A5"/>
    <w:rsid w:val="00DD711A"/>
    <w:rsid w:val="00DE0FBA"/>
    <w:rsid w:val="00DF7819"/>
    <w:rsid w:val="00E76D50"/>
    <w:rsid w:val="00E87D6E"/>
    <w:rsid w:val="00EC2A61"/>
    <w:rsid w:val="00EF6C89"/>
    <w:rsid w:val="00FA1467"/>
    <w:rsid w:val="00FD2CCE"/>
    <w:rsid w:val="00FF54A2"/>
    <w:rsid w:val="01695FA2"/>
    <w:rsid w:val="019D370D"/>
    <w:rsid w:val="054364BD"/>
    <w:rsid w:val="07133C6D"/>
    <w:rsid w:val="09776735"/>
    <w:rsid w:val="09C94781"/>
    <w:rsid w:val="0E0C5B1A"/>
    <w:rsid w:val="116217F3"/>
    <w:rsid w:val="131D5869"/>
    <w:rsid w:val="158C4993"/>
    <w:rsid w:val="1708794C"/>
    <w:rsid w:val="17F9240D"/>
    <w:rsid w:val="18982224"/>
    <w:rsid w:val="1A712815"/>
    <w:rsid w:val="1B3E04B5"/>
    <w:rsid w:val="1C760ACE"/>
    <w:rsid w:val="1D614BFC"/>
    <w:rsid w:val="1DA8115B"/>
    <w:rsid w:val="20C22534"/>
    <w:rsid w:val="24B50134"/>
    <w:rsid w:val="25041070"/>
    <w:rsid w:val="268F2EB8"/>
    <w:rsid w:val="26DB434F"/>
    <w:rsid w:val="27176FDB"/>
    <w:rsid w:val="29824F56"/>
    <w:rsid w:val="2DB10E09"/>
    <w:rsid w:val="2FD302BA"/>
    <w:rsid w:val="30803872"/>
    <w:rsid w:val="33C00B55"/>
    <w:rsid w:val="34AF4725"/>
    <w:rsid w:val="34DD5737"/>
    <w:rsid w:val="36BA6EF8"/>
    <w:rsid w:val="37727331"/>
    <w:rsid w:val="38284F1B"/>
    <w:rsid w:val="38730703"/>
    <w:rsid w:val="3AA0348E"/>
    <w:rsid w:val="3B5A363D"/>
    <w:rsid w:val="3C073099"/>
    <w:rsid w:val="4171348E"/>
    <w:rsid w:val="42D737C5"/>
    <w:rsid w:val="458F0387"/>
    <w:rsid w:val="465A681D"/>
    <w:rsid w:val="466B0E01"/>
    <w:rsid w:val="4725144F"/>
    <w:rsid w:val="47721D0E"/>
    <w:rsid w:val="49F64E79"/>
    <w:rsid w:val="51A27694"/>
    <w:rsid w:val="531B76FE"/>
    <w:rsid w:val="572C012C"/>
    <w:rsid w:val="5789732C"/>
    <w:rsid w:val="5B323837"/>
    <w:rsid w:val="5BA57ACE"/>
    <w:rsid w:val="5E780E5B"/>
    <w:rsid w:val="6054424F"/>
    <w:rsid w:val="60AA1DF4"/>
    <w:rsid w:val="61750921"/>
    <w:rsid w:val="6232236E"/>
    <w:rsid w:val="647924D6"/>
    <w:rsid w:val="64FC1862"/>
    <w:rsid w:val="65594EBF"/>
    <w:rsid w:val="656A18BE"/>
    <w:rsid w:val="6AB53B3C"/>
    <w:rsid w:val="6C692E30"/>
    <w:rsid w:val="6E9D5013"/>
    <w:rsid w:val="71431EA2"/>
    <w:rsid w:val="72D74F98"/>
    <w:rsid w:val="74390B56"/>
    <w:rsid w:val="74471CA9"/>
    <w:rsid w:val="772C33D8"/>
    <w:rsid w:val="778B45A3"/>
    <w:rsid w:val="786A41B8"/>
    <w:rsid w:val="7A2329AA"/>
    <w:rsid w:val="7D342FE7"/>
    <w:rsid w:val="7EE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A11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4A11C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A11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A1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4A11C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A11C9"/>
    <w:rPr>
      <w:b/>
      <w:bCs/>
    </w:rPr>
  </w:style>
  <w:style w:type="character" w:styleId="a9">
    <w:name w:val="Hyperlink"/>
    <w:basedOn w:val="a0"/>
    <w:uiPriority w:val="99"/>
    <w:unhideWhenUsed/>
    <w:qFormat/>
    <w:rsid w:val="004A11C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A11C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4A11C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A11C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A11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11C9"/>
    <w:rPr>
      <w:sz w:val="18"/>
      <w:szCs w:val="18"/>
    </w:rPr>
  </w:style>
  <w:style w:type="paragraph" w:customStyle="1" w:styleId="Heading31">
    <w:name w:val="Heading #3|1"/>
    <w:basedOn w:val="a"/>
    <w:qFormat/>
    <w:rsid w:val="004A11C9"/>
    <w:pPr>
      <w:spacing w:after="550" w:line="598" w:lineRule="exact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1FD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麒</dc:creator>
  <cp:lastModifiedBy>User</cp:lastModifiedBy>
  <cp:revision>8</cp:revision>
  <cp:lastPrinted>2022-05-05T00:41:00Z</cp:lastPrinted>
  <dcterms:created xsi:type="dcterms:W3CDTF">2022-05-11T09:01:00Z</dcterms:created>
  <dcterms:modified xsi:type="dcterms:W3CDTF">2022-05-13T08:53:00Z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8F73E9159832454EBA73EB3B98C7AB9E</vt:lpwstr>
  </property>
</Properties>
</file>